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D6" w:rsidRDefault="008F73D6" w:rsidP="008F73D6">
      <w:pPr>
        <w:autoSpaceDE w:val="0"/>
        <w:autoSpaceDN w:val="0"/>
        <w:adjustRightInd w:val="0"/>
        <w:spacing w:after="0" w:line="240" w:lineRule="auto"/>
        <w:rPr>
          <w:rFonts w:ascii="Times New Roman" w:hAnsi="Times New Roman" w:cs="Times New Roman"/>
          <w:b/>
          <w:bCs/>
          <w:sz w:val="40"/>
          <w:szCs w:val="40"/>
        </w:rPr>
      </w:pPr>
      <w:r w:rsidRPr="006B2788">
        <w:rPr>
          <w:rFonts w:ascii="Times New Roman" w:hAnsi="Times New Roman" w:cs="Times New Roman"/>
          <w:b/>
          <w:bCs/>
          <w:sz w:val="40"/>
          <w:szCs w:val="40"/>
        </w:rPr>
        <w:t>Beleidsplan</w:t>
      </w:r>
      <w:r>
        <w:rPr>
          <w:rFonts w:ascii="Times New Roman" w:hAnsi="Times New Roman" w:cs="Times New Roman"/>
          <w:b/>
          <w:bCs/>
          <w:sz w:val="40"/>
          <w:szCs w:val="40"/>
        </w:rPr>
        <w:t xml:space="preserve"> WIOA 2017-2020</w:t>
      </w:r>
      <w:r w:rsidRPr="006B2788">
        <w:rPr>
          <w:rFonts w:ascii="Times New Roman" w:hAnsi="Times New Roman" w:cs="Times New Roman"/>
          <w:b/>
          <w:bCs/>
          <w:sz w:val="40"/>
          <w:szCs w:val="40"/>
        </w:rPr>
        <w:t>:</w:t>
      </w:r>
    </w:p>
    <w:p w:rsidR="008F73D6" w:rsidRDefault="008F73D6" w:rsidP="008F73D6">
      <w:pPr>
        <w:autoSpaceDE w:val="0"/>
        <w:autoSpaceDN w:val="0"/>
        <w:adjustRightInd w:val="0"/>
        <w:spacing w:after="0" w:line="240" w:lineRule="auto"/>
        <w:rPr>
          <w:rFonts w:ascii="Times New Roman" w:hAnsi="Times New Roman" w:cs="Times New Roman"/>
          <w:b/>
          <w:bCs/>
          <w:sz w:val="40"/>
          <w:szCs w:val="40"/>
        </w:rPr>
      </w:pPr>
    </w:p>
    <w:p w:rsidR="008F73D6" w:rsidRDefault="008F73D6" w:rsidP="008F73D6">
      <w:pPr>
        <w:autoSpaceDE w:val="0"/>
        <w:autoSpaceDN w:val="0"/>
        <w:adjustRightInd w:val="0"/>
        <w:spacing w:after="0" w:line="240" w:lineRule="auto"/>
        <w:rPr>
          <w:rFonts w:ascii="TimesNewRomanPSMT" w:hAnsi="Calibri-Bold" w:cs="TimesNewRomanPSMT"/>
          <w:sz w:val="24"/>
          <w:szCs w:val="24"/>
          <w:u w:val="single"/>
        </w:rPr>
      </w:pPr>
    </w:p>
    <w:p w:rsidR="008F73D6" w:rsidRDefault="00522114" w:rsidP="008F73D6">
      <w:p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Waar is onze A</w:t>
      </w:r>
      <w:r w:rsidR="008F73D6" w:rsidRPr="00F80B7A">
        <w:rPr>
          <w:rFonts w:ascii="TimesNewRomanPSMT" w:hAnsi="Calibri-Bold" w:cs="TimesNewRomanPSMT"/>
          <w:sz w:val="24"/>
          <w:szCs w:val="24"/>
        </w:rPr>
        <w:t>ngel</w:t>
      </w:r>
      <w:r>
        <w:rPr>
          <w:rFonts w:ascii="TimesNewRomanPSMT" w:hAnsi="Calibri-Bold" w:cs="TimesNewRomanPSMT"/>
          <w:sz w:val="24"/>
          <w:szCs w:val="24"/>
        </w:rPr>
        <w:t>?</w:t>
      </w:r>
      <w:r w:rsidR="008F73D6" w:rsidRPr="00F80B7A">
        <w:rPr>
          <w:rFonts w:ascii="TimesNewRomanPSMT" w:hAnsi="Calibri-Bold" w:cs="TimesNewRomanPSMT"/>
          <w:sz w:val="24"/>
          <w:szCs w:val="24"/>
        </w:rPr>
        <w:t xml:space="preserve"> is een op basis van vrijwillige krachten draaiende organisatie</w:t>
      </w:r>
      <w:r w:rsidR="008F73D6">
        <w:rPr>
          <w:rFonts w:ascii="TimesNewRomanPSMT" w:hAnsi="Calibri-Bold" w:cs="TimesNewRomanPSMT"/>
          <w:sz w:val="24"/>
          <w:szCs w:val="24"/>
        </w:rPr>
        <w:t>.</w:t>
      </w:r>
    </w:p>
    <w:p w:rsidR="008F73D6" w:rsidRPr="00F80B7A" w:rsidRDefault="008F73D6" w:rsidP="008F73D6">
      <w:pPr>
        <w:autoSpaceDE w:val="0"/>
        <w:autoSpaceDN w:val="0"/>
        <w:adjustRightInd w:val="0"/>
        <w:spacing w:after="0" w:line="240" w:lineRule="auto"/>
        <w:rPr>
          <w:rFonts w:ascii="TimesNewRomanPSMT" w:hAnsi="Calibri-Bold" w:cs="TimesNewRomanPSMT"/>
          <w:sz w:val="24"/>
          <w:szCs w:val="24"/>
        </w:rPr>
      </w:pPr>
    </w:p>
    <w:p w:rsidR="008F73D6" w:rsidRDefault="008F73D6" w:rsidP="008F73D6">
      <w:pPr>
        <w:autoSpaceDE w:val="0"/>
        <w:autoSpaceDN w:val="0"/>
        <w:adjustRightInd w:val="0"/>
        <w:spacing w:after="0" w:line="240" w:lineRule="auto"/>
        <w:rPr>
          <w:rFonts w:ascii="TimesNewRomanPSMT" w:hAnsi="Calibri-Bold" w:cs="TimesNewRomanPSMT"/>
          <w:sz w:val="24"/>
          <w:szCs w:val="24"/>
          <w:u w:val="single"/>
        </w:rPr>
      </w:pPr>
    </w:p>
    <w:p w:rsidR="008F73D6" w:rsidRPr="00F80B7A" w:rsidRDefault="008F73D6" w:rsidP="008F73D6">
      <w:pPr>
        <w:autoSpaceDE w:val="0"/>
        <w:autoSpaceDN w:val="0"/>
        <w:adjustRightInd w:val="0"/>
        <w:spacing w:after="0" w:line="240" w:lineRule="auto"/>
        <w:rPr>
          <w:rFonts w:ascii="Times New Roman" w:hAnsi="Times New Roman" w:cs="Times New Roman"/>
          <w:bCs/>
          <w:sz w:val="24"/>
          <w:szCs w:val="24"/>
        </w:rPr>
      </w:pPr>
      <w:r w:rsidRPr="006B2788">
        <w:rPr>
          <w:rFonts w:ascii="TimesNewRomanPSMT" w:hAnsi="Calibri-Bold" w:cs="TimesNewRomanPSMT"/>
          <w:sz w:val="24"/>
          <w:szCs w:val="24"/>
          <w:u w:val="single"/>
        </w:rPr>
        <w:t>Doelstelling stichting Waar Is Onze Angel:</w:t>
      </w:r>
    </w:p>
    <w:p w:rsidR="008F73D6" w:rsidRDefault="008F73D6" w:rsidP="008F73D6">
      <w:pPr>
        <w:autoSpaceDE w:val="0"/>
        <w:autoSpaceDN w:val="0"/>
        <w:adjustRightInd w:val="0"/>
        <w:spacing w:after="0" w:line="240" w:lineRule="auto"/>
        <w:rPr>
          <w:rFonts w:ascii="TimesNewRomanPSMT" w:hAnsi="Calibri-Bold" w:cs="TimesNewRomanPSMT"/>
          <w:sz w:val="24"/>
          <w:szCs w:val="24"/>
          <w:u w:val="single"/>
        </w:rPr>
      </w:pPr>
    </w:p>
    <w:p w:rsidR="008F73D6"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V</w:t>
      </w:r>
      <w:r w:rsidRPr="006B2788">
        <w:rPr>
          <w:rFonts w:ascii="TimesNewRomanPSMT" w:hAnsi="Calibri-Bold" w:cs="TimesNewRomanPSMT"/>
          <w:sz w:val="24"/>
          <w:szCs w:val="24"/>
        </w:rPr>
        <w:t xml:space="preserve">ermiste honden </w:t>
      </w:r>
      <w:r>
        <w:rPr>
          <w:rFonts w:ascii="TimesNewRomanPSMT" w:hAnsi="Calibri-Bold" w:cs="TimesNewRomanPSMT"/>
          <w:sz w:val="24"/>
          <w:szCs w:val="24"/>
        </w:rPr>
        <w:t xml:space="preserve">en andere dieren </w:t>
      </w:r>
      <w:r w:rsidRPr="006B2788">
        <w:rPr>
          <w:rFonts w:ascii="TimesNewRomanPSMT" w:hAnsi="Calibri-Bold" w:cs="TimesNewRomanPSMT"/>
          <w:sz w:val="24"/>
          <w:szCs w:val="24"/>
        </w:rPr>
        <w:t xml:space="preserve">zo snel mogelijk van straat te krijgen en herenigen met de eigenaar. </w:t>
      </w:r>
      <w:r>
        <w:rPr>
          <w:rFonts w:ascii="TimesNewRomanPSMT" w:hAnsi="Calibri-Bold" w:cs="TimesNewRomanPSMT"/>
          <w:sz w:val="24"/>
          <w:szCs w:val="24"/>
        </w:rPr>
        <w:t>Door geco</w:t>
      </w:r>
      <w:r>
        <w:rPr>
          <w:rFonts w:ascii="TimesNewRomanPSMT" w:hAnsi="Calibri-Bold" w:cs="TimesNewRomanPSMT"/>
          <w:sz w:val="24"/>
          <w:szCs w:val="24"/>
        </w:rPr>
        <w:t>ö</w:t>
      </w:r>
      <w:r>
        <w:rPr>
          <w:rFonts w:ascii="TimesNewRomanPSMT" w:hAnsi="Calibri-Bold" w:cs="TimesNewRomanPSMT"/>
          <w:sz w:val="24"/>
          <w:szCs w:val="24"/>
        </w:rPr>
        <w:t>rdineerde zoekacties, door vrijwilligers</w:t>
      </w:r>
    </w:p>
    <w:p w:rsidR="008F73D6"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Loslopende honden zonder eigenaar, zo snel mogelijk in veiligheid brengen.</w:t>
      </w:r>
    </w:p>
    <w:p w:rsidR="008F73D6"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Zoekacties uitbreiden doormiddel van inzet van speurhonden en materialen.</w:t>
      </w:r>
    </w:p>
    <w:p w:rsidR="008F73D6"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 xml:space="preserve">Informeren van huisdier eigenaren </w:t>
      </w:r>
      <w:r>
        <w:rPr>
          <w:rFonts w:ascii="TimesNewRomanPSMT" w:hAnsi="Calibri-Bold" w:cs="TimesNewRomanPSMT"/>
          <w:sz w:val="24"/>
          <w:szCs w:val="24"/>
        </w:rPr>
        <w:t>“</w:t>
      </w:r>
      <w:r>
        <w:rPr>
          <w:rFonts w:ascii="TimesNewRomanPSMT" w:hAnsi="Calibri-Bold" w:cs="TimesNewRomanPSMT"/>
          <w:sz w:val="24"/>
          <w:szCs w:val="24"/>
        </w:rPr>
        <w:t>Hoe een vermissing te voorkomen, dit door organiseren van online voorlichting.</w:t>
      </w:r>
    </w:p>
    <w:p w:rsidR="008F73D6" w:rsidRDefault="008F73D6" w:rsidP="008F73D6">
      <w:pPr>
        <w:autoSpaceDE w:val="0"/>
        <w:autoSpaceDN w:val="0"/>
        <w:adjustRightInd w:val="0"/>
        <w:spacing w:after="0" w:line="240" w:lineRule="auto"/>
        <w:rPr>
          <w:rFonts w:ascii="TimesNewRomanPSMT" w:hAnsi="Calibri-Bold" w:cs="TimesNewRomanPSMT"/>
          <w:sz w:val="24"/>
          <w:szCs w:val="24"/>
        </w:rPr>
      </w:pPr>
    </w:p>
    <w:p w:rsidR="008F73D6" w:rsidRDefault="008F73D6" w:rsidP="008F73D6">
      <w:pPr>
        <w:autoSpaceDE w:val="0"/>
        <w:autoSpaceDN w:val="0"/>
        <w:adjustRightInd w:val="0"/>
        <w:spacing w:after="0" w:line="240" w:lineRule="auto"/>
        <w:rPr>
          <w:rFonts w:ascii="TimesNewRomanPSMT" w:hAnsi="Calibri-Bold" w:cs="TimesNewRomanPSMT"/>
          <w:sz w:val="24"/>
          <w:szCs w:val="24"/>
        </w:rPr>
      </w:pPr>
    </w:p>
    <w:p w:rsidR="008F73D6" w:rsidRDefault="008F73D6" w:rsidP="008F73D6">
      <w:p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u w:val="single"/>
        </w:rPr>
        <w:t>Huidige werkzaamheden/Werkwijze:</w:t>
      </w:r>
    </w:p>
    <w:p w:rsidR="008F73D6" w:rsidRDefault="008F73D6" w:rsidP="008F73D6">
      <w:pPr>
        <w:autoSpaceDE w:val="0"/>
        <w:autoSpaceDN w:val="0"/>
        <w:adjustRightInd w:val="0"/>
        <w:spacing w:after="0" w:line="240" w:lineRule="auto"/>
        <w:rPr>
          <w:rFonts w:ascii="TimesNewRomanPSMT" w:hAnsi="Calibri-Bold" w:cs="TimesNewRomanPSMT"/>
          <w:sz w:val="24"/>
          <w:szCs w:val="24"/>
        </w:rPr>
      </w:pP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G</w:t>
      </w:r>
      <w:r w:rsidRPr="009915A8">
        <w:rPr>
          <w:rFonts w:ascii="TimesNewRomanPSMT" w:cs="TimesNewRomanPSMT"/>
          <w:sz w:val="24"/>
          <w:szCs w:val="24"/>
        </w:rPr>
        <w:t>eco</w:t>
      </w:r>
      <w:r w:rsidRPr="009915A8">
        <w:rPr>
          <w:rFonts w:ascii="TimesNewRomanPSMT" w:cs="TimesNewRomanPSMT"/>
          <w:sz w:val="24"/>
          <w:szCs w:val="24"/>
        </w:rPr>
        <w:t>ö</w:t>
      </w:r>
      <w:r w:rsidRPr="009915A8">
        <w:rPr>
          <w:rFonts w:ascii="TimesNewRomanPSMT" w:cs="TimesNewRomanPSMT"/>
          <w:sz w:val="24"/>
          <w:szCs w:val="24"/>
        </w:rPr>
        <w:t>rdineerd organiseren houden van zoektochten naar (vermiste) honden of</w:t>
      </w:r>
      <w:r>
        <w:rPr>
          <w:rFonts w:ascii="TimesNewRomanPSMT" w:cs="TimesNewRomanPSMT"/>
          <w:sz w:val="24"/>
          <w:szCs w:val="24"/>
        </w:rPr>
        <w:t xml:space="preserve"> andere dieren. Al deze acties worden in overleg en na akkoord van de betrokken eigenaar (indien) bekend uitgevoerd.</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Indien mogelijk en noodzakelijk wordt er gebruik gemaakt van vangmiddelen te weten vangkooien/camera</w:t>
      </w:r>
      <w:r>
        <w:rPr>
          <w:rFonts w:ascii="TimesNewRomanPSMT" w:cs="TimesNewRomanPSMT"/>
          <w:sz w:val="24"/>
          <w:szCs w:val="24"/>
        </w:rPr>
        <w:t>’</w:t>
      </w:r>
      <w:r>
        <w:rPr>
          <w:rFonts w:ascii="TimesNewRomanPSMT" w:cs="TimesNewRomanPSMT"/>
          <w:sz w:val="24"/>
          <w:szCs w:val="24"/>
        </w:rPr>
        <w:t>s dit in overleg met alle noodzakelijk betrokken personen en organisaties.</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De inzet van speurhonden waar mogelijk en noodzakelijk, dit zijn particulieren/organisaties die zich graag voor onze stichting willen inzetten.</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In veiligheid brengen van loslopende honden of andere dieren, waarvan er (nog) geen eigenaar bekend is.</w:t>
      </w:r>
    </w:p>
    <w:p w:rsidR="008F73D6" w:rsidRPr="002F38CE"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sidRPr="002F38CE">
        <w:rPr>
          <w:rFonts w:ascii="TimesNewRomanPSMT" w:cs="TimesNewRomanPSMT"/>
          <w:sz w:val="24"/>
          <w:szCs w:val="24"/>
        </w:rPr>
        <w:t xml:space="preserve">Voor de communicatie van de werkzaamheden en activiteiten rondom meldingen wordt veelvuldig gebruik gemaakt van sociale media zoals </w:t>
      </w:r>
      <w:proofErr w:type="spellStart"/>
      <w:r w:rsidRPr="002F38CE">
        <w:rPr>
          <w:rFonts w:ascii="TimesNewRomanPSMT" w:cs="TimesNewRomanPSMT"/>
          <w:sz w:val="24"/>
          <w:szCs w:val="24"/>
        </w:rPr>
        <w:t>Facebook</w:t>
      </w:r>
      <w:proofErr w:type="spellEnd"/>
      <w:r w:rsidRPr="002F38CE">
        <w:rPr>
          <w:rFonts w:ascii="TimesNewRomanPSMT" w:cs="TimesNewRomanPSMT"/>
          <w:sz w:val="24"/>
          <w:szCs w:val="24"/>
        </w:rPr>
        <w:t xml:space="preserve"> en </w:t>
      </w:r>
      <w:proofErr w:type="spellStart"/>
      <w:r w:rsidRPr="002F38CE">
        <w:rPr>
          <w:rFonts w:ascii="TimesNewRomanPSMT" w:cs="TimesNewRomanPSMT"/>
          <w:sz w:val="24"/>
          <w:szCs w:val="24"/>
        </w:rPr>
        <w:t>Twitter</w:t>
      </w:r>
      <w:proofErr w:type="spellEnd"/>
      <w:r w:rsidRPr="002F38CE">
        <w:rPr>
          <w:rFonts w:ascii="TimesNewRomanPSMT" w:cs="TimesNewRomanPSMT"/>
          <w:sz w:val="24"/>
          <w:szCs w:val="24"/>
        </w:rPr>
        <w:t>. Daarnaast wordt er actief een eigen website beheerd die wordt voorzien van de</w:t>
      </w:r>
      <w:r>
        <w:rPr>
          <w:rFonts w:ascii="TimesNewRomanPSMT" w:cs="TimesNewRomanPSMT"/>
          <w:sz w:val="24"/>
          <w:szCs w:val="24"/>
        </w:rPr>
        <w:t xml:space="preserve"> </w:t>
      </w:r>
      <w:r w:rsidRPr="002F38CE">
        <w:rPr>
          <w:rFonts w:ascii="TimesNewRomanPSMT" w:cs="TimesNewRomanPSMT"/>
          <w:sz w:val="24"/>
          <w:szCs w:val="24"/>
        </w:rPr>
        <w:t xml:space="preserve">actuele informatie en meldingen. De website ondersteund de </w:t>
      </w:r>
      <w:proofErr w:type="spellStart"/>
      <w:r w:rsidRPr="002F38CE">
        <w:rPr>
          <w:rFonts w:ascii="TimesNewRomanPSMT" w:cs="TimesNewRomanPSMT"/>
          <w:sz w:val="24"/>
          <w:szCs w:val="24"/>
        </w:rPr>
        <w:t>Facebook</w:t>
      </w:r>
      <w:proofErr w:type="spellEnd"/>
      <w:r w:rsidRPr="002F38CE">
        <w:rPr>
          <w:rFonts w:ascii="TimesNewRomanPSMT" w:cs="TimesNewRomanPSMT"/>
          <w:sz w:val="24"/>
          <w:szCs w:val="24"/>
        </w:rPr>
        <w:t xml:space="preserve"> pagina.</w:t>
      </w:r>
    </w:p>
    <w:p w:rsidR="008F73D6" w:rsidRPr="009915A8" w:rsidRDefault="008F73D6" w:rsidP="008F73D6">
      <w:pPr>
        <w:pStyle w:val="Lijstalinea"/>
        <w:autoSpaceDE w:val="0"/>
        <w:autoSpaceDN w:val="0"/>
        <w:adjustRightInd w:val="0"/>
        <w:spacing w:after="0" w:line="240" w:lineRule="auto"/>
        <w:rPr>
          <w:rFonts w:ascii="TimesNewRomanPSMT" w:cs="TimesNewRomanPSMT"/>
          <w:sz w:val="24"/>
          <w:szCs w:val="24"/>
        </w:rPr>
      </w:pPr>
    </w:p>
    <w:p w:rsidR="008F73D6" w:rsidRPr="009915A8" w:rsidRDefault="008F73D6" w:rsidP="008F73D6">
      <w:pPr>
        <w:autoSpaceDE w:val="0"/>
        <w:autoSpaceDN w:val="0"/>
        <w:adjustRightInd w:val="0"/>
        <w:spacing w:after="0" w:line="240" w:lineRule="auto"/>
        <w:rPr>
          <w:rFonts w:ascii="TimesNewRomanPSMT" w:cs="TimesNewRomanPSMT"/>
          <w:sz w:val="24"/>
          <w:szCs w:val="24"/>
        </w:rPr>
      </w:pPr>
      <w:r w:rsidRPr="009915A8">
        <w:rPr>
          <w:rFonts w:ascii="TimesNewRomanPSMT" w:cs="TimesNewRomanPSMT"/>
          <w:sz w:val="24"/>
          <w:szCs w:val="24"/>
        </w:rPr>
        <w:t>Hiertoe is de organisatie ingedeeld in het bestuur, afdeling hoofdbeheer. Nederland</w:t>
      </w:r>
    </w:p>
    <w:p w:rsidR="008F73D6" w:rsidRPr="009915A8" w:rsidRDefault="008F73D6" w:rsidP="008F73D6">
      <w:pPr>
        <w:autoSpaceDE w:val="0"/>
        <w:autoSpaceDN w:val="0"/>
        <w:adjustRightInd w:val="0"/>
        <w:spacing w:after="0" w:line="240" w:lineRule="auto"/>
        <w:rPr>
          <w:rFonts w:ascii="TimesNewRomanPSMT" w:cs="TimesNewRomanPSMT"/>
          <w:sz w:val="24"/>
          <w:szCs w:val="24"/>
        </w:rPr>
      </w:pPr>
      <w:r w:rsidRPr="009915A8">
        <w:rPr>
          <w:rFonts w:ascii="TimesNewRomanPSMT" w:cs="TimesNewRomanPSMT"/>
          <w:sz w:val="24"/>
          <w:szCs w:val="24"/>
        </w:rPr>
        <w:t>is ingedeeld in twaalf provincies met in elke provincie een aantal centrale</w:t>
      </w:r>
    </w:p>
    <w:p w:rsidR="008F73D6" w:rsidRDefault="008F73D6" w:rsidP="008F73D6">
      <w:pPr>
        <w:autoSpaceDE w:val="0"/>
        <w:autoSpaceDN w:val="0"/>
        <w:adjustRightInd w:val="0"/>
        <w:spacing w:after="0" w:line="240" w:lineRule="auto"/>
        <w:rPr>
          <w:rFonts w:ascii="TimesNewRomanPSMT" w:cs="TimesNewRomanPSMT"/>
          <w:sz w:val="24"/>
          <w:szCs w:val="24"/>
        </w:rPr>
      </w:pPr>
      <w:r w:rsidRPr="009915A8">
        <w:rPr>
          <w:rFonts w:ascii="TimesNewRomanPSMT" w:cs="TimesNewRomanPSMT"/>
          <w:sz w:val="24"/>
          <w:szCs w:val="24"/>
        </w:rPr>
        <w:t>beheerders en een zoekteam</w:t>
      </w:r>
      <w:r>
        <w:rPr>
          <w:rFonts w:ascii="TimesNewRomanPSMT" w:cs="TimesNewRomanPSMT"/>
          <w:sz w:val="24"/>
          <w:szCs w:val="24"/>
        </w:rPr>
        <w:t xml:space="preserve"> bestaande uit vrijwilligers</w:t>
      </w:r>
      <w:r w:rsidRPr="009915A8">
        <w:rPr>
          <w:rFonts w:ascii="TimesNewRomanPSMT" w:cs="TimesNewRomanPSMT"/>
          <w:sz w:val="24"/>
          <w:szCs w:val="24"/>
        </w:rPr>
        <w:t xml:space="preserve">. </w:t>
      </w:r>
      <w:r>
        <w:rPr>
          <w:rFonts w:ascii="TimesNewRomanPSMT" w:cs="TimesNewRomanPSMT"/>
          <w:sz w:val="24"/>
          <w:szCs w:val="24"/>
        </w:rPr>
        <w:t xml:space="preserve">WIOA werkt via de website, </w:t>
      </w:r>
      <w:proofErr w:type="spellStart"/>
      <w:r>
        <w:rPr>
          <w:rFonts w:ascii="TimesNewRomanPSMT" w:cs="TimesNewRomanPSMT"/>
          <w:sz w:val="24"/>
          <w:szCs w:val="24"/>
        </w:rPr>
        <w:t>twitter</w:t>
      </w:r>
      <w:proofErr w:type="spellEnd"/>
      <w:r>
        <w:rPr>
          <w:rFonts w:ascii="TimesNewRomanPSMT" w:cs="TimesNewRomanPSMT"/>
          <w:sz w:val="24"/>
          <w:szCs w:val="24"/>
        </w:rPr>
        <w:t xml:space="preserve"> en </w:t>
      </w:r>
      <w:proofErr w:type="spellStart"/>
      <w:r>
        <w:rPr>
          <w:rFonts w:ascii="TimesNewRomanPSMT" w:cs="TimesNewRomanPSMT"/>
          <w:sz w:val="24"/>
          <w:szCs w:val="24"/>
        </w:rPr>
        <w:t>facebook</w:t>
      </w:r>
      <w:proofErr w:type="spellEnd"/>
      <w:r>
        <w:rPr>
          <w:rFonts w:ascii="TimesNewRomanPSMT" w:cs="TimesNewRomanPSMT"/>
          <w:sz w:val="24"/>
          <w:szCs w:val="24"/>
        </w:rPr>
        <w:t xml:space="preserve">, via deze sociale media kanalen is het bereik binnen NL het grootst. </w:t>
      </w:r>
    </w:p>
    <w:p w:rsidR="008F73D6" w:rsidRDefault="008F73D6" w:rsidP="008F73D6">
      <w:pPr>
        <w:autoSpaceDE w:val="0"/>
        <w:autoSpaceDN w:val="0"/>
        <w:adjustRightInd w:val="0"/>
        <w:spacing w:after="0" w:line="240" w:lineRule="auto"/>
        <w:rPr>
          <w:rFonts w:ascii="TimesNewRomanPSMT" w:cs="TimesNewRomanPSMT"/>
          <w:sz w:val="24"/>
          <w:szCs w:val="24"/>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r w:rsidRPr="00A23EC6">
        <w:rPr>
          <w:rFonts w:ascii="TimesNewRomanPSMT" w:cs="TimesNewRomanPSMT"/>
          <w:sz w:val="24"/>
          <w:szCs w:val="24"/>
          <w:u w:val="single"/>
        </w:rPr>
        <w:t>Toekomstvisie</w:t>
      </w:r>
      <w:r>
        <w:rPr>
          <w:rFonts w:ascii="TimesNewRomanPSMT" w:cs="TimesNewRomanPSMT"/>
          <w:sz w:val="24"/>
          <w:szCs w:val="24"/>
          <w:u w:val="single"/>
        </w:rPr>
        <w:t xml:space="preserve"> te realiseren 2017/2020</w:t>
      </w:r>
      <w:r w:rsidRPr="00A23EC6">
        <w:rPr>
          <w:rFonts w:ascii="TimesNewRomanPSMT" w:cs="TimesNewRomanPSMT"/>
          <w:sz w:val="24"/>
          <w:szCs w:val="24"/>
          <w:u w:val="single"/>
        </w:rPr>
        <w:t xml:space="preserve">: </w:t>
      </w: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Pr="00A23EC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u w:val="single"/>
        </w:rPr>
      </w:pPr>
      <w:r>
        <w:rPr>
          <w:rFonts w:ascii="TimesNewRomanPSMT" w:cs="TimesNewRomanPSMT"/>
          <w:sz w:val="24"/>
          <w:szCs w:val="24"/>
        </w:rPr>
        <w:t>Samenwerking met andere dierenhulporganisatie te weten:</w:t>
      </w:r>
    </w:p>
    <w:p w:rsidR="008F73D6" w:rsidRDefault="008F73D6" w:rsidP="008F73D6">
      <w:pPr>
        <w:pStyle w:val="Lijstalinea"/>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Dierenambulances door heel Nederland, </w:t>
      </w:r>
      <w:proofErr w:type="spellStart"/>
      <w:r>
        <w:rPr>
          <w:rFonts w:ascii="TimesNewRomanPSMT" w:cs="TimesNewRomanPSMT"/>
          <w:sz w:val="24"/>
          <w:szCs w:val="24"/>
        </w:rPr>
        <w:t>Amivedi</w:t>
      </w:r>
      <w:proofErr w:type="spellEnd"/>
      <w:r>
        <w:rPr>
          <w:rFonts w:ascii="TimesNewRomanPSMT" w:cs="TimesNewRomanPSMT"/>
          <w:sz w:val="24"/>
          <w:szCs w:val="24"/>
        </w:rPr>
        <w:t xml:space="preserve">, Staatsbosbeheer en de dierenpolitie. ( dit alles moet wel te organiseren zijn, daar onze drijfkracht per provincie draait op vrijwilligers en deze moeten bereid zijn dit naast hun huidige taak als provinciebeheer op zich te nemen). </w:t>
      </w:r>
    </w:p>
    <w:p w:rsidR="008F73D6" w:rsidRPr="00814774"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sidRPr="00814774">
        <w:rPr>
          <w:rFonts w:ascii="TimesNewRomanPSMT" w:cs="TimesNewRomanPSMT"/>
          <w:sz w:val="24"/>
          <w:szCs w:val="24"/>
        </w:rPr>
        <w:t>Organiseren van live workshops/voorlichting binnen alle provincies in Nederland. (Ook hiervoor geldt mits de mogelijkheid daar is met inzet van vrijwilligers)</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Werven van nieuwe vrijwilligers voor het beheer van de provincies om de bovenstaande plannen te kunnen realiseren.</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Genereren van meer aanbod voor speurhonden.</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Meer naamsbekendheid door deel te nemen aan markten en georganiseerde dierendagen.</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Per 01-01-2020 zal dit beleidsplan ge</w:t>
      </w:r>
      <w:r>
        <w:rPr>
          <w:rFonts w:ascii="TimesNewRomanPSMT" w:cs="TimesNewRomanPSMT"/>
          <w:sz w:val="24"/>
          <w:szCs w:val="24"/>
        </w:rPr>
        <w:t>ë</w:t>
      </w:r>
      <w:r>
        <w:rPr>
          <w:rFonts w:ascii="TimesNewRomanPSMT" w:cs="TimesNewRomanPSMT"/>
          <w:sz w:val="24"/>
          <w:szCs w:val="24"/>
        </w:rPr>
        <w:t>valueerd worden en waar nodig aangepast.</w:t>
      </w:r>
    </w:p>
    <w:p w:rsidR="008F73D6" w:rsidRPr="00E571C5" w:rsidRDefault="008F73D6" w:rsidP="008F73D6">
      <w:pPr>
        <w:pStyle w:val="Lijstalinea"/>
        <w:autoSpaceDE w:val="0"/>
        <w:autoSpaceDN w:val="0"/>
        <w:adjustRightInd w:val="0"/>
        <w:spacing w:after="0" w:line="240" w:lineRule="auto"/>
        <w:rPr>
          <w:rFonts w:ascii="TimesNewRomanPSMT" w:cs="TimesNewRomanPSMT"/>
          <w:sz w:val="24"/>
          <w:szCs w:val="24"/>
        </w:rPr>
      </w:pPr>
    </w:p>
    <w:p w:rsidR="008F73D6" w:rsidRDefault="008F73D6" w:rsidP="008F73D6">
      <w:pPr>
        <w:autoSpaceDE w:val="0"/>
        <w:autoSpaceDN w:val="0"/>
        <w:adjustRightInd w:val="0"/>
        <w:spacing w:after="0" w:line="240" w:lineRule="auto"/>
        <w:rPr>
          <w:rFonts w:ascii="TimesNewRomanPSMT" w:cs="TimesNewRomanPSMT"/>
          <w:sz w:val="24"/>
          <w:szCs w:val="24"/>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u w:val="single"/>
        </w:rPr>
      </w:pPr>
      <w:r>
        <w:rPr>
          <w:rFonts w:ascii="TimesNewRomanPSMT" w:cs="TimesNewRomanPSMT"/>
          <w:sz w:val="24"/>
          <w:szCs w:val="24"/>
          <w:u w:val="single"/>
        </w:rPr>
        <w:t>Fondsen/donatie:</w:t>
      </w:r>
    </w:p>
    <w:p w:rsidR="008F73D6" w:rsidRDefault="008F73D6" w:rsidP="008F73D6">
      <w:pPr>
        <w:autoSpaceDE w:val="0"/>
        <w:autoSpaceDN w:val="0"/>
        <w:adjustRightInd w:val="0"/>
        <w:spacing w:after="0" w:line="240" w:lineRule="auto"/>
        <w:rPr>
          <w:rFonts w:ascii="TimesNewRomanPSMT" w:cs="TimesNewRomanPSMT"/>
          <w:sz w:val="24"/>
          <w:szCs w:val="24"/>
          <w:u w:val="single"/>
        </w:rPr>
      </w:pPr>
    </w:p>
    <w:p w:rsidR="008F73D6" w:rsidRDefault="008F73D6" w:rsidP="008F73D6">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Stichting WIOA is volledig afhankelijk van giften, donaties, en eigen activiteiten om inkomsten te verkrijgen. Deze worden onder meer gegenereerd door:</w:t>
      </w:r>
    </w:p>
    <w:p w:rsidR="008F73D6" w:rsidRDefault="008F73D6" w:rsidP="008F73D6">
      <w:pPr>
        <w:autoSpaceDE w:val="0"/>
        <w:autoSpaceDN w:val="0"/>
        <w:adjustRightInd w:val="0"/>
        <w:spacing w:after="0" w:line="240" w:lineRule="auto"/>
        <w:rPr>
          <w:rFonts w:ascii="TimesNewRomanPSMT" w:cs="TimesNewRomanPSMT"/>
          <w:sz w:val="24"/>
          <w:szCs w:val="24"/>
        </w:rPr>
      </w:pP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Donaties door andere stichtingen en of particulieren.</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Inkomsten uit loterijen georganiseerd door de stichting</w:t>
      </w:r>
    </w:p>
    <w:p w:rsidR="008F73D6"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Inkomsten door verkoop van spullen via de </w:t>
      </w:r>
      <w:proofErr w:type="spellStart"/>
      <w:r>
        <w:rPr>
          <w:rFonts w:ascii="TimesNewRomanPSMT" w:cs="TimesNewRomanPSMT"/>
          <w:sz w:val="24"/>
          <w:szCs w:val="24"/>
        </w:rPr>
        <w:t>facebookpagina</w:t>
      </w:r>
      <w:proofErr w:type="spellEnd"/>
      <w:r>
        <w:rPr>
          <w:rFonts w:ascii="TimesNewRomanPSMT" w:cs="TimesNewRomanPSMT"/>
          <w:sz w:val="24"/>
          <w:szCs w:val="24"/>
        </w:rPr>
        <w:t xml:space="preserve"> en website</w:t>
      </w:r>
    </w:p>
    <w:p w:rsidR="008F73D6" w:rsidRPr="005E365C" w:rsidRDefault="008F73D6" w:rsidP="008F73D6">
      <w:pPr>
        <w:pStyle w:val="Lijstalinea"/>
        <w:numPr>
          <w:ilvl w:val="0"/>
          <w:numId w:val="1"/>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Inkomsten door op markten en of dierendagen te staan.</w:t>
      </w:r>
    </w:p>
    <w:p w:rsidR="008F73D6" w:rsidRDefault="008F73D6" w:rsidP="008F73D6">
      <w:pPr>
        <w:autoSpaceDE w:val="0"/>
        <w:autoSpaceDN w:val="0"/>
        <w:adjustRightInd w:val="0"/>
        <w:spacing w:after="0" w:line="240" w:lineRule="auto"/>
        <w:rPr>
          <w:rFonts w:ascii="TimesNewRomanPSMT" w:hAnsi="Calibri-Bold" w:cs="TimesNewRomanPSMT"/>
          <w:sz w:val="24"/>
          <w:szCs w:val="24"/>
          <w:u w:val="single"/>
        </w:rPr>
      </w:pPr>
    </w:p>
    <w:p w:rsidR="008F73D6" w:rsidRPr="00FC2079"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u w:val="single"/>
        </w:rPr>
      </w:pPr>
      <w:r>
        <w:rPr>
          <w:rFonts w:ascii="TimesNewRomanPSMT" w:hAnsi="Calibri-Bold" w:cs="TimesNewRomanPSMT"/>
          <w:sz w:val="24"/>
          <w:szCs w:val="24"/>
        </w:rPr>
        <w:t>Per jaar wordt er een jaarverslag gepubliceerd op de website, waar de inkomsten en uitgaven worden toegelicht.</w:t>
      </w:r>
    </w:p>
    <w:p w:rsidR="008F73D6" w:rsidRPr="002605C7" w:rsidRDefault="008F73D6" w:rsidP="008F73D6">
      <w:pPr>
        <w:pStyle w:val="Lijstalinea"/>
        <w:autoSpaceDE w:val="0"/>
        <w:autoSpaceDN w:val="0"/>
        <w:adjustRightInd w:val="0"/>
        <w:spacing w:after="0" w:line="240" w:lineRule="auto"/>
        <w:rPr>
          <w:rFonts w:ascii="TimesNewRomanPSMT" w:hAnsi="Calibri-Bold" w:cs="TimesNewRomanPSMT"/>
          <w:sz w:val="24"/>
          <w:szCs w:val="24"/>
          <w:u w:val="single"/>
        </w:rPr>
      </w:pPr>
    </w:p>
    <w:p w:rsidR="008F73D6" w:rsidRPr="00EE4491"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u w:val="single"/>
        </w:rPr>
      </w:pPr>
      <w:r>
        <w:rPr>
          <w:rFonts w:ascii="TimesNewRomanPSMT" w:hAnsi="Calibri-Bold" w:cs="TimesNewRomanPSMT"/>
          <w:sz w:val="24"/>
          <w:szCs w:val="24"/>
        </w:rPr>
        <w:t>A</w:t>
      </w:r>
      <w:r w:rsidR="00522114">
        <w:rPr>
          <w:rFonts w:ascii="TimesNewRomanPSMT" w:hAnsi="Calibri-Bold" w:cs="TimesNewRomanPSMT"/>
          <w:sz w:val="24"/>
          <w:szCs w:val="24"/>
        </w:rPr>
        <w:t>lle inkomsten van de stichting Waar is onze A</w:t>
      </w:r>
      <w:r>
        <w:rPr>
          <w:rFonts w:ascii="TimesNewRomanPSMT" w:hAnsi="Calibri-Bold" w:cs="TimesNewRomanPSMT"/>
          <w:sz w:val="24"/>
          <w:szCs w:val="24"/>
        </w:rPr>
        <w:t>ngel</w:t>
      </w:r>
      <w:r w:rsidR="00522114">
        <w:rPr>
          <w:rFonts w:ascii="TimesNewRomanPSMT" w:hAnsi="Calibri-Bold" w:cs="TimesNewRomanPSMT"/>
          <w:sz w:val="24"/>
          <w:szCs w:val="24"/>
        </w:rPr>
        <w:t xml:space="preserve">? </w:t>
      </w:r>
      <w:r>
        <w:rPr>
          <w:rFonts w:ascii="TimesNewRomanPSMT" w:hAnsi="Calibri-Bold" w:cs="TimesNewRomanPSMT"/>
          <w:sz w:val="24"/>
          <w:szCs w:val="24"/>
        </w:rPr>
        <w:t xml:space="preserve"> worden aangewend om te investeren in het (nog) beter kunnen functioneren van de stichting. </w:t>
      </w:r>
    </w:p>
    <w:p w:rsidR="008F73D6" w:rsidRPr="00EE4491" w:rsidRDefault="008F73D6" w:rsidP="008F73D6">
      <w:pPr>
        <w:pStyle w:val="Lijstalinea"/>
        <w:rPr>
          <w:rFonts w:ascii="TimesNewRomanPSMT" w:hAnsi="Calibri-Bold" w:cs="TimesNewRomanPSMT"/>
          <w:sz w:val="24"/>
          <w:szCs w:val="24"/>
          <w:u w:val="single"/>
        </w:rPr>
      </w:pPr>
    </w:p>
    <w:p w:rsidR="008F73D6" w:rsidRPr="00EE4491" w:rsidRDefault="008F73D6" w:rsidP="008F73D6">
      <w:pPr>
        <w:autoSpaceDE w:val="0"/>
        <w:autoSpaceDN w:val="0"/>
        <w:adjustRightInd w:val="0"/>
        <w:spacing w:after="0" w:line="240" w:lineRule="auto"/>
        <w:rPr>
          <w:rFonts w:ascii="TimesNewRomanPSMT" w:hAnsi="Calibri-Bold" w:cs="TimesNewRomanPSMT"/>
          <w:sz w:val="24"/>
          <w:szCs w:val="24"/>
          <w:u w:val="single"/>
        </w:rPr>
      </w:pPr>
      <w:bookmarkStart w:id="0" w:name="_GoBack"/>
      <w:bookmarkEnd w:id="0"/>
    </w:p>
    <w:p w:rsidR="008F73D6" w:rsidRPr="00810DB4" w:rsidRDefault="008F73D6" w:rsidP="008F73D6">
      <w:pPr>
        <w:pStyle w:val="Lijstalinea"/>
        <w:numPr>
          <w:ilvl w:val="0"/>
          <w:numId w:val="1"/>
        </w:numPr>
        <w:autoSpaceDE w:val="0"/>
        <w:autoSpaceDN w:val="0"/>
        <w:adjustRightInd w:val="0"/>
        <w:spacing w:after="0" w:line="240" w:lineRule="auto"/>
        <w:rPr>
          <w:rFonts w:ascii="TimesNewRomanPSMT" w:hAnsi="Calibri-Bold" w:cs="TimesNewRomanPSMT"/>
          <w:sz w:val="24"/>
          <w:szCs w:val="24"/>
          <w:u w:val="single"/>
        </w:rPr>
      </w:pPr>
      <w:r>
        <w:rPr>
          <w:rFonts w:ascii="TimesNewRomanPSMT" w:hAnsi="Calibri-Bold" w:cs="TimesNewRomanPSMT"/>
          <w:sz w:val="24"/>
          <w:szCs w:val="24"/>
        </w:rPr>
        <w:t xml:space="preserve">Dit bestaat uit: </w:t>
      </w:r>
      <w:r>
        <w:rPr>
          <w:rFonts w:ascii="TimesNewRomanPSMT" w:hAnsi="Calibri-Bold" w:cs="TimesNewRomanPSMT"/>
          <w:sz w:val="24"/>
          <w:szCs w:val="24"/>
        </w:rPr>
        <w:tab/>
      </w:r>
    </w:p>
    <w:p w:rsidR="008F73D6" w:rsidRPr="00FC2079" w:rsidRDefault="008F73D6" w:rsidP="008F73D6">
      <w:pPr>
        <w:pStyle w:val="Lijstalinea"/>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t>
      </w:r>
      <w:r>
        <w:rPr>
          <w:rFonts w:ascii="TimesNewRomanPSMT" w:hAnsi="Calibri-Bold" w:cs="TimesNewRomanPSMT"/>
          <w:sz w:val="24"/>
          <w:szCs w:val="24"/>
        </w:rPr>
        <w:tab/>
        <w:t>Aanschaf van materialen (wildcamera</w:t>
      </w:r>
      <w:r>
        <w:rPr>
          <w:rFonts w:ascii="TimesNewRomanPSMT" w:hAnsi="Calibri-Bold" w:cs="TimesNewRomanPSMT"/>
          <w:sz w:val="24"/>
          <w:szCs w:val="24"/>
        </w:rPr>
        <w:t>’</w:t>
      </w:r>
      <w:r>
        <w:rPr>
          <w:rFonts w:ascii="TimesNewRomanPSMT" w:hAnsi="Calibri-Bold" w:cs="TimesNewRomanPSMT"/>
          <w:sz w:val="24"/>
          <w:szCs w:val="24"/>
        </w:rPr>
        <w:t>s/vangkooien/waadpakken/nachtkijkers/zaklampen)</w:t>
      </w:r>
    </w:p>
    <w:p w:rsidR="008F73D6" w:rsidRDefault="008F73D6" w:rsidP="008F73D6">
      <w:pPr>
        <w:pStyle w:val="Lijstalinea"/>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t>
      </w:r>
      <w:r>
        <w:rPr>
          <w:rFonts w:ascii="TimesNewRomanPSMT" w:hAnsi="Calibri-Bold" w:cs="TimesNewRomanPSMT"/>
          <w:sz w:val="24"/>
          <w:szCs w:val="24"/>
        </w:rPr>
        <w:tab/>
        <w:t>Huren van stands/kramen op markten</w:t>
      </w:r>
    </w:p>
    <w:p w:rsidR="008F73D6" w:rsidRDefault="008F73D6" w:rsidP="008F73D6">
      <w:pPr>
        <w:pStyle w:val="Lijstalinea"/>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t>
      </w:r>
      <w:r>
        <w:rPr>
          <w:rFonts w:ascii="TimesNewRomanPSMT" w:hAnsi="Calibri-Bold" w:cs="TimesNewRomanPSMT"/>
          <w:sz w:val="24"/>
          <w:szCs w:val="24"/>
        </w:rPr>
        <w:tab/>
        <w:t>Inkoop van goederen voor relatiegeschenken en verkoop online</w:t>
      </w:r>
    </w:p>
    <w:p w:rsidR="008F73D6" w:rsidRPr="00810DB4" w:rsidRDefault="008F73D6" w:rsidP="008F73D6">
      <w:pPr>
        <w:pStyle w:val="Lijstalinea"/>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t>
      </w:r>
      <w:r>
        <w:rPr>
          <w:rFonts w:ascii="TimesNewRomanPSMT" w:hAnsi="Calibri-Bold" w:cs="TimesNewRomanPSMT"/>
          <w:sz w:val="24"/>
          <w:szCs w:val="24"/>
        </w:rPr>
        <w:tab/>
        <w:t>Vergaderkosten</w:t>
      </w:r>
      <w:r>
        <w:rPr>
          <w:rFonts w:ascii="TimesNewRomanPSMT" w:hAnsi="Calibri-Bold" w:cs="TimesNewRomanPSMT"/>
          <w:sz w:val="24"/>
          <w:szCs w:val="24"/>
        </w:rPr>
        <w:tab/>
      </w:r>
    </w:p>
    <w:p w:rsidR="008F73D6" w:rsidRDefault="008F73D6" w:rsidP="008F73D6">
      <w:pPr>
        <w:autoSpaceDE w:val="0"/>
        <w:autoSpaceDN w:val="0"/>
        <w:adjustRightInd w:val="0"/>
        <w:spacing w:after="0" w:line="240" w:lineRule="auto"/>
        <w:rPr>
          <w:rFonts w:ascii="TimesNewRomanPSMT" w:hAnsi="Calibri-Bold" w:cs="TimesNewRomanPSMT"/>
          <w:sz w:val="24"/>
          <w:szCs w:val="24"/>
          <w:u w:val="single"/>
        </w:rPr>
      </w:pPr>
    </w:p>
    <w:p w:rsidR="008F73D6" w:rsidRPr="00FC2079" w:rsidRDefault="008F73D6" w:rsidP="008F73D6">
      <w:pPr>
        <w:autoSpaceDE w:val="0"/>
        <w:autoSpaceDN w:val="0"/>
        <w:adjustRightInd w:val="0"/>
        <w:spacing w:after="0" w:line="240" w:lineRule="auto"/>
        <w:rPr>
          <w:rFonts w:ascii="TimesNewRomanPSMT" w:hAnsi="Calibri-Bold" w:cs="TimesNewRomanPSMT"/>
          <w:sz w:val="24"/>
          <w:szCs w:val="24"/>
        </w:rPr>
      </w:pPr>
      <w:r>
        <w:rPr>
          <w:rFonts w:ascii="TimesNewRomanPSMT" w:hAnsi="Calibri-Bold" w:cs="TimesNewRomanPSMT"/>
          <w:sz w:val="24"/>
          <w:szCs w:val="24"/>
        </w:rPr>
        <w:t>Waar is onze angel bestaat uit alleen vrijwilligers zowel het bestuur als andere vrijwilligers zullen geen beloning voor verrichte werkzaamheden ontvangen.</w:t>
      </w: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8F73D6" w:rsidRDefault="008F73D6" w:rsidP="008F73D6">
      <w:pPr>
        <w:autoSpaceDE w:val="0"/>
        <w:autoSpaceDN w:val="0"/>
        <w:adjustRightInd w:val="0"/>
        <w:spacing w:after="0" w:line="240" w:lineRule="auto"/>
        <w:rPr>
          <w:rFonts w:ascii="TimesNewRomanPSMT" w:hAnsi="Calibri-Bold" w:cs="TimesNewRomanPSMT"/>
          <w:sz w:val="27"/>
          <w:szCs w:val="27"/>
        </w:rPr>
      </w:pPr>
    </w:p>
    <w:p w:rsidR="00BF2F1F" w:rsidRDefault="00BF2F1F"/>
    <w:sectPr w:rsidR="00BF2F1F" w:rsidSect="00740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764C"/>
    <w:multiLevelType w:val="hybridMultilevel"/>
    <w:tmpl w:val="1ECA927E"/>
    <w:lvl w:ilvl="0" w:tplc="83585B90">
      <w:numFmt w:val="bullet"/>
      <w:lvlText w:val="-"/>
      <w:lvlJc w:val="left"/>
      <w:pPr>
        <w:ind w:left="720" w:hanging="360"/>
      </w:pPr>
      <w:rPr>
        <w:rFonts w:ascii="TimesNewRomanPSMT" w:eastAsiaTheme="minorHAnsi" w:hAnsi="Calibri-Bold" w:cs="TimesNewRomanPSM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3D6"/>
    <w:rsid w:val="00522114"/>
    <w:rsid w:val="008F73D6"/>
    <w:rsid w:val="00BF2F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3D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7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3214</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2</cp:revision>
  <dcterms:created xsi:type="dcterms:W3CDTF">2017-12-12T13:15:00Z</dcterms:created>
  <dcterms:modified xsi:type="dcterms:W3CDTF">2017-12-12T13:18:00Z</dcterms:modified>
</cp:coreProperties>
</file>